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7D" w:rsidRPr="00774406" w:rsidRDefault="00FF087D" w:rsidP="007744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4406">
        <w:rPr>
          <w:rFonts w:ascii="Times New Roman" w:hAnsi="Times New Roman" w:cs="Times New Roman"/>
          <w:b/>
          <w:sz w:val="24"/>
          <w:szCs w:val="24"/>
        </w:rPr>
        <w:t>2 день 2 часть</w:t>
      </w:r>
    </w:p>
    <w:p w:rsidR="00FF087D" w:rsidRPr="00774406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406">
        <w:rPr>
          <w:rFonts w:ascii="Times New Roman" w:hAnsi="Times New Roman" w:cs="Times New Roman"/>
          <w:b/>
          <w:sz w:val="24"/>
          <w:szCs w:val="24"/>
        </w:rPr>
        <w:t>02:06:09-02:12:59</w:t>
      </w:r>
    </w:p>
    <w:p w:rsidR="00FF087D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406">
        <w:rPr>
          <w:rFonts w:ascii="Times New Roman" w:hAnsi="Times New Roman" w:cs="Times New Roman"/>
          <w:b/>
          <w:sz w:val="24"/>
          <w:szCs w:val="24"/>
        </w:rPr>
        <w:t>Практика 11. Стяжание 512 фрагментов времени Отцов Аватаров и Изначально Вышестоящих Аватаров Синтеза Изначально Вышестоящего Отца. Стяжание 512 фрагментов Синтеза времени профессии Повелителя Времени Изначально Вышестоящего Отца. Стяжание Меча Повелителя Времени с концентрацию времени и профессионального Огня Повелителя Времени ИВО. Тренинг на рост и развитие профессионализма Повелителя Времени</w:t>
      </w:r>
    </w:p>
    <w:p w:rsidR="00774406" w:rsidRPr="00774406" w:rsidRDefault="00774406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87D" w:rsidRPr="00487441" w:rsidRDefault="00FF087D" w:rsidP="007744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Мы возжигаемся 512 огнями Отцов Аватаров в каждом из нас и возжигаемся 512 пакетами времён, которые мы стяжали первым днём, когда мы входили в, собственно, объявление синтеза Повелителя Времени собой.</w:t>
      </w:r>
    </w:p>
    <w:p w:rsidR="00774406" w:rsidRDefault="00FF087D" w:rsidP="007744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Переходим сразу же в зал к Изначально Вышестоящему Отцу 1 миллиард, если позволите, трампам-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пам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>, 825-го архетипа ИВДИВО. Синтезируемся с Хум Изначально Вышестоящего Отца и просим зафиксировать и доработать стяжанием тела Повелителя Времени и профессии с профессиональным Высшим ИВДИВО-архетипическим Огнём Изначально Вышестоящего Отца, разработку цельности 512 Огней Отцов Аватаров с выявлением 512 фрагментов синтеза, как специализированного синтеза в 512 акцентах или аспектов времён от каждого Отца Аватара на тело Повелителя Времени каждому из нас. </w:t>
      </w:r>
    </w:p>
    <w:p w:rsidR="00FF087D" w:rsidRPr="00487441" w:rsidRDefault="00FF087D" w:rsidP="007744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 проникаясь Изначально Вышестоящим Отцом, делаем такой несложный, но факт действия. Мы стоим лицом к Отцу,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А теперь оборачиваемся и становимся спиной к Отцу, лицом в зал. Просто делаем. Глаза физически можно не открывать.  И смотрим, как в зал являются, они не проявляются, а являются 512 Отцов Аватаров, Изначально Вышестоящие Аватары Синтеза и 64 Отца Аватара. Это важно!  Сейчас пока они быстро стали, развернулись, а мне нужно пояснить. 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Что мы достигаем, когда стоим спиной к Отцу? Это не акт не уважения, это высшая степень доверия, когда за нами Отец. Почувствуйте это!  Вот в сегодняшнем дне у нас было с вами две практики.  Предыдущая, когда мы шли за Отцом, и сейчас. Редкие случаи, когда нас тренируют на реальное профессиональное действие Огнём профессии с Отцом. То есть мы меняем стилистику постепенно, всего лишь двумя действиями формы работы.  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Вот теперь встраиваемся в 512 фрагментов Синтезов времени Отцов-Аватаров, это просто такое состояние.  Можете посмотреть на форме, у вас такие сгустки огней огнеобразные, 512-ти. Они сейчас впитаются в тело, их видно не будет, но можете обратить внимание!   И, обращая внимание, оборачиваемся к Изначально Вышестоящему Отцу.  Отцы Аватары также стоят, чуть отходим от места, где фиксируется, сидит Изначально Вышестоящий Отец, и синтезируя с Хум Изначально Вышестоящего Отца, с</w:t>
      </w:r>
      <w:r w:rsidR="00823001">
        <w:rPr>
          <w:rFonts w:ascii="Times New Roman" w:hAnsi="Times New Roman" w:cs="Times New Roman"/>
          <w:i/>
          <w:sz w:val="24"/>
          <w:szCs w:val="24"/>
        </w:rPr>
        <w:t>тяжаем д</w:t>
      </w:r>
      <w:r w:rsidRPr="00487441">
        <w:rPr>
          <w:rFonts w:ascii="Times New Roman" w:hAnsi="Times New Roman" w:cs="Times New Roman"/>
          <w:i/>
          <w:sz w:val="24"/>
          <w:szCs w:val="24"/>
        </w:rPr>
        <w:t>уум</w:t>
      </w:r>
      <w:r w:rsidR="00823001">
        <w:rPr>
          <w:rFonts w:ascii="Times New Roman" w:hAnsi="Times New Roman" w:cs="Times New Roman"/>
          <w:i/>
          <w:sz w:val="24"/>
          <w:szCs w:val="24"/>
        </w:rPr>
        <w:t>в</w:t>
      </w:r>
      <w:r w:rsidRPr="00487441">
        <w:rPr>
          <w:rFonts w:ascii="Times New Roman" w:hAnsi="Times New Roman" w:cs="Times New Roman"/>
          <w:i/>
          <w:sz w:val="24"/>
          <w:szCs w:val="24"/>
        </w:rPr>
        <w:t>иратный принцип.</w:t>
      </w:r>
    </w:p>
    <w:p w:rsidR="0082300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1024 синтезами Изначально Вышестоящего Отца, 512 фрагментов Синтеза </w:t>
      </w:r>
      <w:r w:rsidR="00823001">
        <w:rPr>
          <w:rFonts w:ascii="Times New Roman" w:hAnsi="Times New Roman" w:cs="Times New Roman"/>
          <w:i/>
          <w:sz w:val="24"/>
          <w:szCs w:val="24"/>
        </w:rPr>
        <w:t>В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ремени </w:t>
      </w:r>
      <w:r w:rsidR="00823001">
        <w:rPr>
          <w:rFonts w:ascii="Times New Roman" w:hAnsi="Times New Roman" w:cs="Times New Roman"/>
          <w:i/>
          <w:sz w:val="24"/>
          <w:szCs w:val="24"/>
        </w:rPr>
        <w:t>П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рофессии Повелителя Времени и синтеза Отцов Аватаров, и 512 синтезов Изначально Вышестоящего Отца в распаковку, развитие, реализацию, разработку, Синтеза служением Повелителя Времени 512-рицей фрагмента синтеза Изначально Вышестоящего Отца в специализированном синтезе Отцов-Аватаров.  </w:t>
      </w:r>
    </w:p>
    <w:p w:rsidR="0082300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 в</w:t>
      </w:r>
      <w:r w:rsidR="00823001">
        <w:rPr>
          <w:rFonts w:ascii="Times New Roman" w:hAnsi="Times New Roman" w:cs="Times New Roman"/>
          <w:i/>
          <w:sz w:val="24"/>
          <w:szCs w:val="24"/>
        </w:rPr>
        <w:t>оз</w:t>
      </w:r>
      <w:r w:rsidRPr="00487441">
        <w:rPr>
          <w:rFonts w:ascii="Times New Roman" w:hAnsi="Times New Roman" w:cs="Times New Roman"/>
          <w:i/>
          <w:sz w:val="24"/>
          <w:szCs w:val="24"/>
        </w:rPr>
        <w:t>жигаясь</w:t>
      </w:r>
      <w:r w:rsidR="00823001">
        <w:rPr>
          <w:rFonts w:ascii="Times New Roman" w:hAnsi="Times New Roman" w:cs="Times New Roman"/>
          <w:i/>
          <w:sz w:val="24"/>
          <w:szCs w:val="24"/>
        </w:rPr>
        <w:t>, развё</w:t>
      </w:r>
      <w:r w:rsidRPr="00487441">
        <w:rPr>
          <w:rFonts w:ascii="Times New Roman" w:hAnsi="Times New Roman" w:cs="Times New Roman"/>
          <w:i/>
          <w:sz w:val="24"/>
          <w:szCs w:val="24"/>
        </w:rPr>
        <w:t>ртываемся 1024-ричным Синтезом Изначально Вышестоящего Отца каждому из нас и являем внешнее выражение Огня профессионального выражения Повелителя Времени с собой пред Изначально Вышестоящим Отцом</w:t>
      </w:r>
      <w:r w:rsidR="00823001">
        <w:rPr>
          <w:rFonts w:ascii="Times New Roman" w:hAnsi="Times New Roman" w:cs="Times New Roman"/>
          <w:i/>
          <w:sz w:val="24"/>
          <w:szCs w:val="24"/>
        </w:rPr>
        <w:t>.</w:t>
      </w:r>
    </w:p>
    <w:p w:rsidR="00FF087D" w:rsidRPr="00487441" w:rsidRDefault="00823001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FF087D" w:rsidRPr="00487441">
        <w:rPr>
          <w:rFonts w:ascii="Times New Roman" w:hAnsi="Times New Roman" w:cs="Times New Roman"/>
          <w:i/>
          <w:sz w:val="24"/>
          <w:szCs w:val="24"/>
        </w:rPr>
        <w:t xml:space="preserve"> возжигаясь 512-ю управлениями и организациями Отцов-Аватаров Изначально Вышестоящего Отца, стяжаем 512 Синтезов Изначально Вышестоящего Отца и 512 Синтезов Изначально Вышестоящего Отца в прямом выражении Синтеза на каждого из </w:t>
      </w:r>
      <w:r w:rsidR="00FF087D" w:rsidRPr="00487441">
        <w:rPr>
          <w:rFonts w:ascii="Times New Roman" w:hAnsi="Times New Roman" w:cs="Times New Roman"/>
          <w:i/>
          <w:sz w:val="24"/>
          <w:szCs w:val="24"/>
        </w:rPr>
        <w:lastRenderedPageBreak/>
        <w:t>нас и синтез нас, и возжигаемся профессиональным, Высшим ИВДИВО-архетипическим Синтезом Изначально Вышестоящего Отца собой.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   Возжигаемся Изначально Вышестоящим Отцом и просим специализированно выделить нам Меч Повелителя Времени в разработке синтеза специализации инструмента. Берем Меч Повелителя Времени в правую или в левую руку в зависимости от ваших особенностей. Меч перед нами.  Он уже был сотворен и выявлен для нас спецификой </w:t>
      </w:r>
      <w:r w:rsidR="009A7BEC">
        <w:rPr>
          <w:rFonts w:ascii="Times New Roman" w:hAnsi="Times New Roman" w:cs="Times New Roman"/>
          <w:i/>
          <w:sz w:val="24"/>
          <w:szCs w:val="24"/>
        </w:rPr>
        <w:t>этой профессии. Берё</w:t>
      </w:r>
      <w:r w:rsidRPr="00487441">
        <w:rPr>
          <w:rFonts w:ascii="Times New Roman" w:hAnsi="Times New Roman" w:cs="Times New Roman"/>
          <w:i/>
          <w:sz w:val="24"/>
          <w:szCs w:val="24"/>
        </w:rPr>
        <w:t>м в правую руку. Синтезируемся Мечом с Мечом Изначально Вышестоящего Отца с Изначально Вышестоящим Отцом.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   И просим возжечь профессиональным огнём Повелителя Времени и концентрируем время, прося Изначально Вышестоящего Отца, распаковать и возжечь время в Мече Повелителя Времени каждым из нас и синтезом нас. И возжигаем Меч, как концентрацию </w:t>
      </w:r>
      <w:r w:rsidR="009A7BEC">
        <w:rPr>
          <w:rFonts w:ascii="Times New Roman" w:hAnsi="Times New Roman" w:cs="Times New Roman"/>
          <w:i/>
          <w:sz w:val="24"/>
          <w:szCs w:val="24"/>
        </w:rPr>
        <w:t>В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ремени </w:t>
      </w:r>
      <w:r w:rsidR="009A7BEC">
        <w:rPr>
          <w:rFonts w:ascii="Times New Roman" w:hAnsi="Times New Roman" w:cs="Times New Roman"/>
          <w:i/>
          <w:sz w:val="24"/>
          <w:szCs w:val="24"/>
        </w:rPr>
        <w:t>О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гня профессиональным применением, реализацией, доступностью и внутреннего понимание дееспособности Меча с собой. </w:t>
      </w:r>
    </w:p>
    <w:p w:rsidR="00823001" w:rsidRDefault="00FF087D" w:rsidP="008230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  И заполняясь Изначально Вышестоящим Отцом, возжигаем Меч пред Изначально Вышестоящим Отцом, вспыхиваем Мечом и возжигаемся, просим ввести в команду Повелителей Времени в разработке специфик, тенденций, специализации данной профессии в подготовке восхождения реализации синтезом Повелителя Времени в команде Изначально Вышестоящего Дома Изначально Вышестоящего Отца и, возжигаясь, либо обновляем Синтез </w:t>
      </w:r>
      <w:r w:rsidR="009A7BEC">
        <w:rPr>
          <w:rFonts w:ascii="Times New Roman" w:hAnsi="Times New Roman" w:cs="Times New Roman"/>
          <w:i/>
          <w:sz w:val="24"/>
          <w:szCs w:val="24"/>
        </w:rPr>
        <w:t>О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гня участникам команды Повелителя Времени, либо входим впервые в это явление. Это все Должностно Полномочные, в том числе физические, которые имеют эти Ядра </w:t>
      </w:r>
      <w:r w:rsidR="009A7BEC">
        <w:rPr>
          <w:rFonts w:ascii="Times New Roman" w:hAnsi="Times New Roman" w:cs="Times New Roman"/>
          <w:i/>
          <w:sz w:val="24"/>
          <w:szCs w:val="24"/>
        </w:rPr>
        <w:t>С</w:t>
      </w:r>
      <w:r w:rsidRPr="00487441">
        <w:rPr>
          <w:rFonts w:ascii="Times New Roman" w:hAnsi="Times New Roman" w:cs="Times New Roman"/>
          <w:i/>
          <w:sz w:val="24"/>
          <w:szCs w:val="24"/>
        </w:rPr>
        <w:t>интеза, то есть внутренний коллективизм синтеза в данном явлении профессии.  Меч входит в позвоночник, мы его усваиваем сквозь руку.</w:t>
      </w:r>
      <w:r w:rsidR="008230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087D" w:rsidRPr="00487441" w:rsidRDefault="00FF087D" w:rsidP="008230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Меч – это продолжение нашей руки, как реализация Воли, Времени, Огня Изначально Вышестоящего Отца. И возжигаем синтез с Меч, синтезом в Мече или с Мечом Повелителя времени в каждом из нас.  Синтезируемся с Хум Изначально Вышестоящего Отца, и стяжаем Синтез Изначально Вышестоящего Отца, прося преобразить каждого из нас и синтез нас.  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Отца. Благодарим Изначально Вышестоящих Аватаров Синтеза Кут Хуми Фаинь.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Набор и первичная проверка: Философ Синтеза Ларина Ирина.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Сдано ИВАС Кут Хуми 28.10.2025 год.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репликация фрагмента</w:t>
      </w:r>
      <w:bookmarkStart w:id="0" w:name="_GoBack"/>
      <w:bookmarkEnd w:id="0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Си</w:t>
      </w:r>
      <w:r w:rsidR="00823001">
        <w:rPr>
          <w:rFonts w:ascii="Times New Roman" w:hAnsi="Times New Roman" w:cs="Times New Roman"/>
          <w:i/>
          <w:sz w:val="24"/>
          <w:szCs w:val="24"/>
        </w:rPr>
        <w:t>нтеза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ИВО/2Профессинально Синтеза ИВО Повелитель Времени ИВО.</w:t>
      </w:r>
    </w:p>
    <w:p w:rsidR="00FF087D" w:rsidRPr="00487441" w:rsidRDefault="00FF087D" w:rsidP="00FF08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 </w:t>
      </w:r>
    </w:p>
    <w:p w:rsidR="0058787F" w:rsidRDefault="0058787F"/>
    <w:sectPr w:rsidR="0058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7D"/>
    <w:rsid w:val="0058787F"/>
    <w:rsid w:val="00774406"/>
    <w:rsid w:val="00823001"/>
    <w:rsid w:val="009A7BEC"/>
    <w:rsid w:val="00BC2268"/>
    <w:rsid w:val="00CB15C7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6DB6"/>
  <w15:chartTrackingRefBased/>
  <w15:docId w15:val="{37568C08-C732-4082-A58A-DF27F14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2025-10-29T09:08:00Z</dcterms:created>
  <dcterms:modified xsi:type="dcterms:W3CDTF">2025-10-29T09:08:00Z</dcterms:modified>
</cp:coreProperties>
</file>